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6585" w14:textId="77777777" w:rsidR="006C75C3" w:rsidRPr="006C75C3" w:rsidRDefault="006C75C3" w:rsidP="006C75C3">
      <w:pPr>
        <w:pStyle w:val="Default"/>
        <w:spacing w:line="276" w:lineRule="auto"/>
        <w:jc w:val="both"/>
        <w:rPr>
          <w:rFonts w:ascii="Verdana" w:hAnsi="Verdana" w:cs="Times New Roman"/>
          <w:b/>
          <w:bCs/>
          <w:color w:val="FF0000"/>
        </w:rPr>
      </w:pPr>
      <w:r w:rsidRPr="006C75C3">
        <w:rPr>
          <w:rFonts w:ascii="Verdana" w:hAnsi="Verdana" w:cs="Times New Roman"/>
          <w:b/>
          <w:bCs/>
          <w:color w:val="FF0000"/>
        </w:rPr>
        <w:t>Domenica 6 Giugno 2021</w:t>
      </w:r>
    </w:p>
    <w:p w14:paraId="05C4F895" w14:textId="6446EEA4" w:rsidR="006C75C3" w:rsidRPr="006C75C3" w:rsidRDefault="006C75C3" w:rsidP="006C75C3">
      <w:pPr>
        <w:pStyle w:val="Default"/>
        <w:spacing w:line="276" w:lineRule="auto"/>
        <w:jc w:val="both"/>
        <w:rPr>
          <w:rFonts w:ascii="Verdana" w:hAnsi="Verdana" w:cs="Times New Roman"/>
          <w:color w:val="FF0000"/>
        </w:rPr>
      </w:pPr>
      <w:r w:rsidRPr="006C75C3">
        <w:rPr>
          <w:rFonts w:ascii="Verdana" w:hAnsi="Verdana" w:cs="Times New Roman"/>
          <w:b/>
          <w:bCs/>
          <w:color w:val="FF0000"/>
        </w:rPr>
        <w:t>CORPUS DOMINI</w:t>
      </w:r>
    </w:p>
    <w:p w14:paraId="70812346" w14:textId="77777777" w:rsidR="006C75C3" w:rsidRPr="006C75C3" w:rsidRDefault="006C75C3" w:rsidP="006C75C3">
      <w:pPr>
        <w:pStyle w:val="Default"/>
        <w:spacing w:line="276" w:lineRule="auto"/>
        <w:jc w:val="both"/>
        <w:rPr>
          <w:rFonts w:ascii="Verdana" w:hAnsi="Verdana" w:cs="Times New Roman"/>
          <w:i/>
          <w:iCs/>
        </w:rPr>
      </w:pPr>
      <w:r w:rsidRPr="006C75C3">
        <w:rPr>
          <w:rFonts w:ascii="Verdana" w:hAnsi="Verdana" w:cs="Times New Roman"/>
          <w:i/>
          <w:iCs/>
        </w:rPr>
        <w:t>At 1,1-11; Sal 46/47,2-3.6-</w:t>
      </w:r>
      <w:proofErr w:type="gramStart"/>
      <w:r w:rsidRPr="006C75C3">
        <w:rPr>
          <w:rFonts w:ascii="Verdana" w:hAnsi="Verdana" w:cs="Times New Roman"/>
          <w:i/>
          <w:iCs/>
        </w:rPr>
        <w:t xml:space="preserve">9  </w:t>
      </w:r>
      <w:proofErr w:type="spellStart"/>
      <w:r w:rsidRPr="006C75C3">
        <w:rPr>
          <w:rFonts w:ascii="Verdana" w:hAnsi="Verdana" w:cs="Times New Roman"/>
          <w:i/>
          <w:iCs/>
        </w:rPr>
        <w:t>Ef</w:t>
      </w:r>
      <w:proofErr w:type="spellEnd"/>
      <w:proofErr w:type="gramEnd"/>
      <w:r w:rsidRPr="006C75C3">
        <w:rPr>
          <w:rFonts w:ascii="Verdana" w:hAnsi="Verdana" w:cs="Times New Roman"/>
          <w:i/>
          <w:iCs/>
        </w:rPr>
        <w:t xml:space="preserve"> 4,1-13; </w:t>
      </w:r>
      <w:proofErr w:type="spellStart"/>
      <w:r w:rsidRPr="006C75C3">
        <w:rPr>
          <w:rFonts w:ascii="Verdana" w:hAnsi="Verdana" w:cs="Times New Roman"/>
          <w:i/>
          <w:iCs/>
        </w:rPr>
        <w:t>Gv</w:t>
      </w:r>
      <w:proofErr w:type="spellEnd"/>
      <w:r w:rsidRPr="006C75C3">
        <w:rPr>
          <w:rFonts w:ascii="Verdana" w:hAnsi="Verdana" w:cs="Times New Roman"/>
          <w:i/>
          <w:iCs/>
        </w:rPr>
        <w:t xml:space="preserve"> 16,15-20  </w:t>
      </w:r>
    </w:p>
    <w:p w14:paraId="253328A5" w14:textId="77777777" w:rsidR="006C75C3" w:rsidRPr="006C75C3" w:rsidRDefault="006C75C3" w:rsidP="006C75C3">
      <w:pPr>
        <w:pStyle w:val="Default"/>
        <w:spacing w:line="276" w:lineRule="auto"/>
        <w:jc w:val="both"/>
        <w:rPr>
          <w:rFonts w:ascii="Verdana" w:hAnsi="Verdana" w:cs="Times New Roman"/>
        </w:rPr>
      </w:pPr>
      <w:r w:rsidRPr="006C75C3">
        <w:rPr>
          <w:rFonts w:ascii="Verdana" w:hAnsi="Verdana" w:cs="Times New Roman"/>
          <w:i/>
          <w:iCs/>
        </w:rPr>
        <w:t xml:space="preserve">Chi rimane in me ed </w:t>
      </w:r>
      <w:proofErr w:type="gramStart"/>
      <w:r w:rsidRPr="006C75C3">
        <w:rPr>
          <w:rFonts w:ascii="Verdana" w:hAnsi="Verdana" w:cs="Times New Roman"/>
          <w:i/>
          <w:iCs/>
        </w:rPr>
        <w:t>io  in</w:t>
      </w:r>
      <w:proofErr w:type="gramEnd"/>
      <w:r w:rsidRPr="006C75C3">
        <w:rPr>
          <w:rFonts w:ascii="Verdana" w:hAnsi="Verdana" w:cs="Times New Roman"/>
          <w:i/>
          <w:iCs/>
        </w:rPr>
        <w:t xml:space="preserve"> lui fa molto frutto </w:t>
      </w:r>
    </w:p>
    <w:p w14:paraId="1B7BBD25" w14:textId="77777777" w:rsidR="0019399B" w:rsidRPr="006C75C3" w:rsidRDefault="0019399B" w:rsidP="006C75C3">
      <w:pPr>
        <w:spacing w:line="276" w:lineRule="auto"/>
        <w:rPr>
          <w:rFonts w:ascii="Verdana" w:hAnsi="Verdana"/>
          <w:b/>
          <w:bCs/>
        </w:rPr>
      </w:pPr>
    </w:p>
    <w:p w14:paraId="16F45CB6" w14:textId="77777777" w:rsidR="0019399B" w:rsidRDefault="0019399B" w:rsidP="00DD632B">
      <w:pPr>
        <w:spacing w:line="360" w:lineRule="auto"/>
        <w:rPr>
          <w:b/>
          <w:bCs/>
        </w:rPr>
      </w:pPr>
    </w:p>
    <w:p w14:paraId="7E68D3DB" w14:textId="7513E2E5" w:rsidR="00DD632B" w:rsidRPr="006C75C3" w:rsidRDefault="00DD632B" w:rsidP="00DD632B">
      <w:pPr>
        <w:spacing w:line="360" w:lineRule="auto"/>
        <w:rPr>
          <w:rFonts w:asciiTheme="minorHAnsi" w:hAnsiTheme="minorHAnsi" w:cstheme="minorHAnsi"/>
        </w:rPr>
      </w:pPr>
      <w:r w:rsidRPr="006C75C3">
        <w:rPr>
          <w:rFonts w:asciiTheme="minorHAnsi" w:hAnsiTheme="minorHAnsi" w:cstheme="minorHAnsi"/>
          <w:b/>
          <w:bCs/>
        </w:rPr>
        <w:t>1.</w:t>
      </w:r>
      <w:r w:rsidRPr="006C75C3">
        <w:rPr>
          <w:rFonts w:asciiTheme="minorHAnsi" w:hAnsiTheme="minorHAnsi" w:cstheme="minorHAnsi"/>
        </w:rPr>
        <w:t xml:space="preserve"> UNA CASA NORMALE.</w:t>
      </w:r>
    </w:p>
    <w:p w14:paraId="16947C96" w14:textId="646C015D" w:rsidR="00DD632B" w:rsidRPr="006C75C3" w:rsidRDefault="00DD632B" w:rsidP="00DD632B">
      <w:pPr>
        <w:spacing w:line="360" w:lineRule="auto"/>
        <w:rPr>
          <w:rFonts w:asciiTheme="minorHAnsi" w:hAnsiTheme="minorHAnsi" w:cstheme="minorHAnsi"/>
        </w:rPr>
      </w:pPr>
      <w:r w:rsidRPr="006C75C3">
        <w:rPr>
          <w:rFonts w:asciiTheme="minorHAnsi" w:hAnsiTheme="minorHAnsi" w:cstheme="minorHAnsi"/>
        </w:rPr>
        <w:t xml:space="preserve">- «Dov’è la mia stanza?». Viene chiesto al padrone di una casa di Gerusalemme. E </w:t>
      </w:r>
      <w:r w:rsidRPr="006C75C3">
        <w:rPr>
          <w:rFonts w:asciiTheme="minorHAnsi" w:hAnsiTheme="minorHAnsi" w:cstheme="minorHAnsi"/>
          <w:b/>
          <w:bCs/>
        </w:rPr>
        <w:t>lui ha preparato la stanza</w:t>
      </w:r>
      <w:r w:rsidRPr="006C75C3">
        <w:rPr>
          <w:rFonts w:asciiTheme="minorHAnsi" w:hAnsiTheme="minorHAnsi" w:cstheme="minorHAnsi"/>
        </w:rPr>
        <w:t>, perché Gesù possa mangiare la Pasqua, possa inventare l’Eucaristia.</w:t>
      </w:r>
    </w:p>
    <w:p w14:paraId="597C3C11" w14:textId="44F90A3C" w:rsidR="00DD632B" w:rsidRPr="006C75C3" w:rsidRDefault="00DD632B" w:rsidP="00DD632B">
      <w:pPr>
        <w:spacing w:line="360" w:lineRule="auto"/>
        <w:rPr>
          <w:rFonts w:asciiTheme="minorHAnsi" w:hAnsiTheme="minorHAnsi" w:cstheme="minorHAnsi"/>
        </w:rPr>
      </w:pPr>
      <w:r w:rsidRPr="006C75C3">
        <w:rPr>
          <w:rFonts w:asciiTheme="minorHAnsi" w:hAnsiTheme="minorHAnsi" w:cstheme="minorHAnsi"/>
          <w:b/>
          <w:bCs/>
        </w:rPr>
        <w:t>- In un giorno qualunque</w:t>
      </w:r>
      <w:r w:rsidRPr="006C75C3">
        <w:rPr>
          <w:rFonts w:asciiTheme="minorHAnsi" w:hAnsiTheme="minorHAnsi" w:cstheme="minorHAnsi"/>
        </w:rPr>
        <w:t xml:space="preserve">, normale </w:t>
      </w:r>
      <w:r w:rsidRPr="006C75C3">
        <w:rPr>
          <w:rFonts w:asciiTheme="minorHAnsi" w:hAnsiTheme="minorHAnsi" w:cstheme="minorHAnsi"/>
          <w:b/>
          <w:bCs/>
        </w:rPr>
        <w:t>quell’uomo si fa trovare pronto</w:t>
      </w:r>
      <w:r w:rsidRPr="006C75C3">
        <w:rPr>
          <w:rFonts w:asciiTheme="minorHAnsi" w:hAnsiTheme="minorHAnsi" w:cstheme="minorHAnsi"/>
        </w:rPr>
        <w:t xml:space="preserve">. E </w:t>
      </w:r>
      <w:r w:rsidRPr="006C75C3">
        <w:rPr>
          <w:rFonts w:asciiTheme="minorHAnsi" w:hAnsiTheme="minorHAnsi" w:cstheme="minorHAnsi"/>
          <w:b/>
          <w:bCs/>
        </w:rPr>
        <w:t>una casa normale diventa cenacolo</w:t>
      </w:r>
      <w:r w:rsidRPr="006C75C3">
        <w:rPr>
          <w:rFonts w:asciiTheme="minorHAnsi" w:hAnsiTheme="minorHAnsi" w:cstheme="minorHAnsi"/>
        </w:rPr>
        <w:t xml:space="preserve">, un luogo prezioso, visitato in modo potente, grande, da Dio. È il </w:t>
      </w:r>
      <w:r w:rsidRPr="006C75C3">
        <w:rPr>
          <w:rFonts w:asciiTheme="minorHAnsi" w:hAnsiTheme="minorHAnsi" w:cstheme="minorHAnsi"/>
          <w:b/>
          <w:bCs/>
        </w:rPr>
        <w:t>luogo che</w:t>
      </w:r>
      <w:r w:rsidRPr="006C75C3">
        <w:rPr>
          <w:rFonts w:asciiTheme="minorHAnsi" w:hAnsiTheme="minorHAnsi" w:cstheme="minorHAnsi"/>
        </w:rPr>
        <w:t xml:space="preserve"> per mezzo dell’Eucaristia diventa</w:t>
      </w:r>
      <w:r w:rsidRPr="006C75C3">
        <w:rPr>
          <w:rFonts w:asciiTheme="minorHAnsi" w:hAnsiTheme="minorHAnsi" w:cstheme="minorHAnsi"/>
          <w:b/>
          <w:bCs/>
        </w:rPr>
        <w:t xml:space="preserve"> il centro dell’universo.</w:t>
      </w:r>
      <w:r w:rsidRPr="006C75C3">
        <w:rPr>
          <w:rFonts w:asciiTheme="minorHAnsi" w:hAnsiTheme="minorHAnsi" w:cstheme="minorHAnsi"/>
        </w:rPr>
        <w:t xml:space="preserve"> </w:t>
      </w:r>
      <w:r w:rsidRPr="006C75C3">
        <w:rPr>
          <w:rFonts w:asciiTheme="minorHAnsi" w:hAnsiTheme="minorHAnsi" w:cstheme="minorHAnsi"/>
          <w:b/>
          <w:bCs/>
        </w:rPr>
        <w:t xml:space="preserve">Per tutti i secoli. </w:t>
      </w:r>
      <w:r w:rsidRPr="006C75C3">
        <w:rPr>
          <w:rFonts w:asciiTheme="minorHAnsi" w:hAnsiTheme="minorHAnsi" w:cstheme="minorHAnsi"/>
        </w:rPr>
        <w:t xml:space="preserve"> Perché ogni Messa è entrare nel cenacolo, ogni Messa è celebrare l’Ultima Cena.</w:t>
      </w:r>
    </w:p>
    <w:p w14:paraId="0E192D26" w14:textId="77777777" w:rsidR="00DD632B" w:rsidRPr="006C75C3" w:rsidRDefault="00DD632B" w:rsidP="00DD632B">
      <w:pPr>
        <w:spacing w:line="360" w:lineRule="auto"/>
        <w:rPr>
          <w:rFonts w:asciiTheme="minorHAnsi" w:hAnsiTheme="minorHAnsi" w:cstheme="minorHAnsi"/>
        </w:rPr>
      </w:pPr>
      <w:r w:rsidRPr="006C75C3">
        <w:rPr>
          <w:rFonts w:asciiTheme="minorHAnsi" w:hAnsiTheme="minorHAnsi" w:cstheme="minorHAnsi"/>
        </w:rPr>
        <w:t xml:space="preserve">- E quell’uomo, nella sua casa, </w:t>
      </w:r>
      <w:r w:rsidRPr="006C75C3">
        <w:rPr>
          <w:rFonts w:asciiTheme="minorHAnsi" w:hAnsiTheme="minorHAnsi" w:cstheme="minorHAnsi"/>
          <w:b/>
          <w:bCs/>
        </w:rPr>
        <w:t>vede l’umanità che si inginocchia davanti al Cristo</w:t>
      </w:r>
      <w:r w:rsidRPr="006C75C3">
        <w:rPr>
          <w:rFonts w:asciiTheme="minorHAnsi" w:hAnsiTheme="minorHAnsi" w:cstheme="minorHAnsi"/>
        </w:rPr>
        <w:t>.</w:t>
      </w:r>
    </w:p>
    <w:p w14:paraId="76E5BD87" w14:textId="67DAB5DB" w:rsidR="00DD632B" w:rsidRPr="006C75C3" w:rsidRDefault="00DD632B" w:rsidP="00DD632B">
      <w:pPr>
        <w:spacing w:line="360" w:lineRule="auto"/>
        <w:rPr>
          <w:rFonts w:asciiTheme="minorHAnsi" w:hAnsiTheme="minorHAnsi" w:cstheme="minorHAnsi"/>
        </w:rPr>
      </w:pPr>
      <w:r w:rsidRPr="006C75C3">
        <w:rPr>
          <w:rFonts w:asciiTheme="minorHAnsi" w:hAnsiTheme="minorHAnsi" w:cstheme="minorHAnsi"/>
        </w:rPr>
        <w:t xml:space="preserve">- Cenacolo è </w:t>
      </w:r>
      <w:r w:rsidRPr="006C75C3">
        <w:rPr>
          <w:rFonts w:asciiTheme="minorHAnsi" w:hAnsiTheme="minorHAnsi" w:cstheme="minorHAnsi"/>
          <w:b/>
          <w:bCs/>
        </w:rPr>
        <w:t>il luogo anche della Pentecoste</w:t>
      </w:r>
      <w:r w:rsidRPr="006C75C3">
        <w:rPr>
          <w:rFonts w:asciiTheme="minorHAnsi" w:hAnsiTheme="minorHAnsi" w:cstheme="minorHAnsi"/>
        </w:rPr>
        <w:t>, dove la venuta dello Spirito Santo ha portato qualcosa di grande e di bello a quegli uomini e al mondo.</w:t>
      </w:r>
    </w:p>
    <w:p w14:paraId="66A4E31F" w14:textId="388C7DAC" w:rsidR="00DD632B" w:rsidRPr="006C75C3" w:rsidRDefault="00DD632B" w:rsidP="00DD632B">
      <w:pPr>
        <w:spacing w:line="360" w:lineRule="auto"/>
        <w:rPr>
          <w:rFonts w:asciiTheme="minorHAnsi" w:hAnsiTheme="minorHAnsi" w:cstheme="minorHAnsi"/>
        </w:rPr>
      </w:pPr>
      <w:r w:rsidRPr="006C75C3">
        <w:rPr>
          <w:rFonts w:asciiTheme="minorHAnsi" w:hAnsiTheme="minorHAnsi" w:cstheme="minorHAnsi"/>
          <w:b/>
          <w:bCs/>
        </w:rPr>
        <w:t>Una casa normale, visitata da Gesù…. divenuto un luogo speciale.</w:t>
      </w:r>
    </w:p>
    <w:p w14:paraId="5EA9F87F" w14:textId="058AAFFD" w:rsidR="00DD632B" w:rsidRPr="006C75C3" w:rsidRDefault="00DD632B" w:rsidP="00DD632B">
      <w:pPr>
        <w:spacing w:line="360" w:lineRule="auto"/>
        <w:rPr>
          <w:rFonts w:asciiTheme="minorHAnsi" w:hAnsiTheme="minorHAnsi" w:cstheme="minorHAnsi"/>
        </w:rPr>
      </w:pPr>
      <w:r w:rsidRPr="006C75C3">
        <w:rPr>
          <w:rFonts w:asciiTheme="minorHAnsi" w:hAnsiTheme="minorHAnsi" w:cstheme="minorHAnsi"/>
        </w:rPr>
        <w:t>2. UNA DONNA NORMALE.</w:t>
      </w:r>
    </w:p>
    <w:p w14:paraId="39AF10FB" w14:textId="399BE968" w:rsidR="00DD632B" w:rsidRPr="006C75C3" w:rsidRDefault="00DD632B" w:rsidP="00DD632B">
      <w:pPr>
        <w:spacing w:line="360" w:lineRule="auto"/>
        <w:rPr>
          <w:rFonts w:asciiTheme="minorHAnsi" w:hAnsiTheme="minorHAnsi" w:cstheme="minorHAnsi"/>
        </w:rPr>
      </w:pPr>
      <w:r w:rsidRPr="006C75C3">
        <w:rPr>
          <w:rFonts w:asciiTheme="minorHAnsi" w:hAnsiTheme="minorHAnsi" w:cstheme="minorHAnsi"/>
        </w:rPr>
        <w:t xml:space="preserve">- </w:t>
      </w:r>
      <w:r w:rsidRPr="006C75C3">
        <w:rPr>
          <w:rFonts w:asciiTheme="minorHAnsi" w:hAnsiTheme="minorHAnsi" w:cstheme="minorHAnsi"/>
          <w:b/>
          <w:bCs/>
        </w:rPr>
        <w:t>Una suora anonima</w:t>
      </w:r>
      <w:r w:rsidRPr="006C75C3">
        <w:rPr>
          <w:rFonts w:asciiTheme="minorHAnsi" w:hAnsiTheme="minorHAnsi" w:cstheme="minorHAnsi"/>
        </w:rPr>
        <w:t xml:space="preserve">, minuta, sconosciuta, che in una sera di 21 anni fa </w:t>
      </w:r>
      <w:r w:rsidRPr="006C75C3">
        <w:rPr>
          <w:rFonts w:asciiTheme="minorHAnsi" w:hAnsiTheme="minorHAnsi" w:cstheme="minorHAnsi"/>
          <w:b/>
          <w:bCs/>
        </w:rPr>
        <w:t>ha dato la sua disponibilità a ospitare Gesù</w:t>
      </w:r>
      <w:r w:rsidRPr="006C75C3">
        <w:rPr>
          <w:rFonts w:asciiTheme="minorHAnsi" w:hAnsiTheme="minorHAnsi" w:cstheme="minorHAnsi"/>
        </w:rPr>
        <w:t xml:space="preserve"> nel bisogno di tre ragazze.</w:t>
      </w:r>
    </w:p>
    <w:p w14:paraId="0C2B35CB" w14:textId="55DD1F17" w:rsidR="00DD632B" w:rsidRPr="006C75C3" w:rsidRDefault="00DD632B" w:rsidP="00DD632B">
      <w:pPr>
        <w:spacing w:line="360" w:lineRule="auto"/>
        <w:rPr>
          <w:rFonts w:asciiTheme="minorHAnsi" w:hAnsiTheme="minorHAnsi" w:cstheme="minorHAnsi"/>
        </w:rPr>
      </w:pPr>
      <w:r w:rsidRPr="006C75C3">
        <w:rPr>
          <w:rFonts w:asciiTheme="minorHAnsi" w:hAnsiTheme="minorHAnsi" w:cstheme="minorHAnsi"/>
        </w:rPr>
        <w:t xml:space="preserve">- Quella notte è stata, anche per lei «la notte in cui fu tradita». «È uscita, era notte …. e fu luce». Il gesto di suor Maria Laura </w:t>
      </w:r>
      <w:r w:rsidRPr="006C75C3">
        <w:rPr>
          <w:rFonts w:asciiTheme="minorHAnsi" w:hAnsiTheme="minorHAnsi" w:cstheme="minorHAnsi"/>
          <w:b/>
          <w:bCs/>
        </w:rPr>
        <w:t>ha reso la sua vita qualcosa di bello</w:t>
      </w:r>
      <w:r w:rsidRPr="006C75C3">
        <w:rPr>
          <w:rFonts w:asciiTheme="minorHAnsi" w:hAnsiTheme="minorHAnsi" w:cstheme="minorHAnsi"/>
        </w:rPr>
        <w:t>. Una donna normale, ricolmato da Gesù, diventa una donna speciale.</w:t>
      </w:r>
    </w:p>
    <w:p w14:paraId="5F759BBB" w14:textId="77777777" w:rsidR="00DD632B" w:rsidRPr="006C75C3" w:rsidRDefault="00DD632B" w:rsidP="00DD632B">
      <w:pPr>
        <w:spacing w:line="360" w:lineRule="auto"/>
        <w:rPr>
          <w:rFonts w:asciiTheme="minorHAnsi" w:hAnsiTheme="minorHAnsi" w:cstheme="minorHAnsi"/>
        </w:rPr>
      </w:pPr>
      <w:r w:rsidRPr="006C75C3">
        <w:rPr>
          <w:rFonts w:asciiTheme="minorHAnsi" w:hAnsiTheme="minorHAnsi" w:cstheme="minorHAnsi"/>
        </w:rPr>
        <w:t xml:space="preserve">3. UN GIORNO NORMALE. </w:t>
      </w:r>
    </w:p>
    <w:p w14:paraId="0CE7D5F8" w14:textId="77777777" w:rsidR="00DD632B" w:rsidRPr="006C75C3" w:rsidRDefault="00DD632B" w:rsidP="00DD632B">
      <w:pPr>
        <w:spacing w:line="360" w:lineRule="auto"/>
        <w:rPr>
          <w:rFonts w:asciiTheme="minorHAnsi" w:hAnsiTheme="minorHAnsi" w:cstheme="minorHAnsi"/>
        </w:rPr>
      </w:pPr>
      <w:r w:rsidRPr="006C75C3">
        <w:rPr>
          <w:rFonts w:asciiTheme="minorHAnsi" w:hAnsiTheme="minorHAnsi" w:cstheme="minorHAnsi"/>
        </w:rPr>
        <w:t xml:space="preserve">- «Che </w:t>
      </w:r>
      <w:r w:rsidRPr="006C75C3">
        <w:rPr>
          <w:rFonts w:asciiTheme="minorHAnsi" w:hAnsiTheme="minorHAnsi" w:cstheme="minorHAnsi"/>
          <w:b/>
          <w:bCs/>
        </w:rPr>
        <w:t>cosa renderò al Signore per quello che mi ha dato?</w:t>
      </w:r>
      <w:r w:rsidRPr="006C75C3">
        <w:rPr>
          <w:rFonts w:asciiTheme="minorHAnsi" w:hAnsiTheme="minorHAnsi" w:cstheme="minorHAnsi"/>
        </w:rPr>
        <w:t>», abbiamo detto nel salmo.</w:t>
      </w:r>
    </w:p>
    <w:p w14:paraId="3DE44028" w14:textId="19A86974" w:rsidR="00DD632B" w:rsidRPr="006C75C3" w:rsidRDefault="00DD632B" w:rsidP="00DD632B">
      <w:pPr>
        <w:spacing w:line="360" w:lineRule="auto"/>
        <w:rPr>
          <w:rFonts w:asciiTheme="minorHAnsi" w:hAnsiTheme="minorHAnsi" w:cstheme="minorHAnsi"/>
        </w:rPr>
      </w:pPr>
      <w:r w:rsidRPr="006C75C3">
        <w:rPr>
          <w:rFonts w:asciiTheme="minorHAnsi" w:hAnsiTheme="minorHAnsi" w:cstheme="minorHAnsi"/>
        </w:rPr>
        <w:t xml:space="preserve">- </w:t>
      </w:r>
      <w:r w:rsidRPr="006C75C3">
        <w:rPr>
          <w:rFonts w:asciiTheme="minorHAnsi" w:hAnsiTheme="minorHAnsi" w:cstheme="minorHAnsi"/>
          <w:b/>
          <w:bCs/>
        </w:rPr>
        <w:t>La cosa più preziosa che possiamo offrire</w:t>
      </w:r>
      <w:r w:rsidRPr="006C75C3">
        <w:rPr>
          <w:rFonts w:asciiTheme="minorHAnsi" w:hAnsiTheme="minorHAnsi" w:cstheme="minorHAnsi"/>
        </w:rPr>
        <w:t xml:space="preserve"> al Signore </w:t>
      </w:r>
      <w:r w:rsidRPr="006C75C3">
        <w:rPr>
          <w:rFonts w:asciiTheme="minorHAnsi" w:hAnsiTheme="minorHAnsi" w:cstheme="minorHAnsi"/>
          <w:b/>
          <w:bCs/>
        </w:rPr>
        <w:t>è la nostra quotidianità</w:t>
      </w:r>
      <w:r w:rsidRPr="006C75C3">
        <w:rPr>
          <w:rFonts w:asciiTheme="minorHAnsi" w:hAnsiTheme="minorHAnsi" w:cstheme="minorHAnsi"/>
        </w:rPr>
        <w:t xml:space="preserve">, è la voglia di accoglierlo, sentendoci </w:t>
      </w:r>
      <w:r w:rsidRPr="006C75C3">
        <w:rPr>
          <w:rFonts w:asciiTheme="minorHAnsi" w:hAnsiTheme="minorHAnsi" w:cstheme="minorHAnsi"/>
          <w:b/>
          <w:bCs/>
        </w:rPr>
        <w:t>un piccolo petalo dentro un grande mosaico di amore</w:t>
      </w:r>
      <w:r w:rsidRPr="006C75C3">
        <w:rPr>
          <w:rFonts w:asciiTheme="minorHAnsi" w:hAnsiTheme="minorHAnsi" w:cstheme="minorHAnsi"/>
        </w:rPr>
        <w:t xml:space="preserve">, la voglia di </w:t>
      </w:r>
      <w:r w:rsidRPr="006C75C3">
        <w:rPr>
          <w:rFonts w:asciiTheme="minorHAnsi" w:hAnsiTheme="minorHAnsi" w:cstheme="minorHAnsi"/>
          <w:b/>
          <w:bCs/>
        </w:rPr>
        <w:t>essere vicini a Lui quotidianamente</w:t>
      </w:r>
      <w:r w:rsidRPr="006C75C3">
        <w:rPr>
          <w:rFonts w:asciiTheme="minorHAnsi" w:hAnsiTheme="minorHAnsi" w:cstheme="minorHAnsi"/>
        </w:rPr>
        <w:t xml:space="preserve">. </w:t>
      </w:r>
      <w:r w:rsidRPr="006C75C3">
        <w:rPr>
          <w:rFonts w:asciiTheme="minorHAnsi" w:hAnsiTheme="minorHAnsi" w:cstheme="minorHAnsi"/>
          <w:b/>
          <w:bCs/>
        </w:rPr>
        <w:t>Offrirò il mio sangue non in modo eroico, ma goccia dopo goccia</w:t>
      </w:r>
      <w:r w:rsidRPr="006C75C3">
        <w:rPr>
          <w:rFonts w:asciiTheme="minorHAnsi" w:hAnsiTheme="minorHAnsi" w:cstheme="minorHAnsi"/>
        </w:rPr>
        <w:t>, in un continuo dono d’amore.</w:t>
      </w:r>
    </w:p>
    <w:p w14:paraId="787E1598" w14:textId="2E6C54B4" w:rsidR="00DD632B" w:rsidRPr="006C75C3" w:rsidRDefault="00DD632B" w:rsidP="00DD632B">
      <w:pPr>
        <w:spacing w:line="360" w:lineRule="auto"/>
        <w:rPr>
          <w:rFonts w:asciiTheme="minorHAnsi" w:hAnsiTheme="minorHAnsi" w:cstheme="minorHAnsi"/>
        </w:rPr>
      </w:pPr>
      <w:r w:rsidRPr="006C75C3">
        <w:rPr>
          <w:rFonts w:asciiTheme="minorHAnsi" w:hAnsiTheme="minorHAnsi" w:cstheme="minorHAnsi"/>
          <w:b/>
          <w:bCs/>
        </w:rPr>
        <w:t>- Questo amore quotidiano e</w:t>
      </w:r>
      <w:r w:rsidRPr="006C75C3">
        <w:rPr>
          <w:rFonts w:asciiTheme="minorHAnsi" w:hAnsiTheme="minorHAnsi" w:cstheme="minorHAnsi"/>
        </w:rPr>
        <w:t xml:space="preserve"> costante, in famiglia, in parrocchia, nella realtà della vita, negli incontri, </w:t>
      </w:r>
      <w:r w:rsidRPr="006C75C3">
        <w:rPr>
          <w:rFonts w:asciiTheme="minorHAnsi" w:hAnsiTheme="minorHAnsi" w:cstheme="minorHAnsi"/>
          <w:b/>
          <w:bCs/>
        </w:rPr>
        <w:t>è ciò che salva il mondo</w:t>
      </w:r>
      <w:r w:rsidRPr="006C75C3">
        <w:rPr>
          <w:rFonts w:asciiTheme="minorHAnsi" w:hAnsiTheme="minorHAnsi" w:cstheme="minorHAnsi"/>
        </w:rPr>
        <w:t>, è quanto di più prezioso esista.</w:t>
      </w:r>
    </w:p>
    <w:p w14:paraId="180F6AF9" w14:textId="163E0F15" w:rsidR="00DD632B" w:rsidRPr="006C75C3" w:rsidRDefault="00DD632B" w:rsidP="00DD632B">
      <w:pPr>
        <w:spacing w:line="360" w:lineRule="auto"/>
        <w:rPr>
          <w:rFonts w:asciiTheme="minorHAnsi" w:hAnsiTheme="minorHAnsi" w:cstheme="minorHAnsi"/>
        </w:rPr>
      </w:pPr>
      <w:r w:rsidRPr="006C75C3">
        <w:rPr>
          <w:rFonts w:asciiTheme="minorHAnsi" w:hAnsiTheme="minorHAnsi" w:cstheme="minorHAnsi"/>
        </w:rPr>
        <w:t xml:space="preserve">- Forse </w:t>
      </w:r>
      <w:r w:rsidRPr="006C75C3">
        <w:rPr>
          <w:rFonts w:asciiTheme="minorHAnsi" w:hAnsiTheme="minorHAnsi" w:cstheme="minorHAnsi"/>
          <w:b/>
          <w:bCs/>
        </w:rPr>
        <w:t>l’impegno</w:t>
      </w:r>
      <w:r w:rsidRPr="006C75C3">
        <w:rPr>
          <w:rFonts w:asciiTheme="minorHAnsi" w:hAnsiTheme="minorHAnsi" w:cstheme="minorHAnsi"/>
        </w:rPr>
        <w:t xml:space="preserve"> del Corpus Domini di quest’anno </w:t>
      </w:r>
      <w:r w:rsidRPr="006C75C3">
        <w:rPr>
          <w:rFonts w:asciiTheme="minorHAnsi" w:hAnsiTheme="minorHAnsi" w:cstheme="minorHAnsi"/>
          <w:b/>
          <w:bCs/>
        </w:rPr>
        <w:t>è l’invito a rivivere la Messa feriale</w:t>
      </w:r>
      <w:r w:rsidRPr="006C75C3">
        <w:rPr>
          <w:rFonts w:asciiTheme="minorHAnsi" w:hAnsiTheme="minorHAnsi" w:cstheme="minorHAnsi"/>
        </w:rPr>
        <w:t>. Il cercare di andare a Messa</w:t>
      </w:r>
      <w:r w:rsidR="0019399B" w:rsidRPr="006C75C3">
        <w:rPr>
          <w:rFonts w:asciiTheme="minorHAnsi" w:hAnsiTheme="minorHAnsi" w:cstheme="minorHAnsi"/>
        </w:rPr>
        <w:t>.</w:t>
      </w:r>
      <w:r w:rsidRPr="006C75C3">
        <w:rPr>
          <w:rFonts w:asciiTheme="minorHAnsi" w:hAnsiTheme="minorHAnsi" w:cstheme="minorHAnsi"/>
        </w:rPr>
        <w:t xml:space="preserve"> </w:t>
      </w:r>
      <w:r w:rsidR="0019399B" w:rsidRPr="006C75C3">
        <w:rPr>
          <w:rFonts w:asciiTheme="minorHAnsi" w:hAnsiTheme="minorHAnsi" w:cstheme="minorHAnsi"/>
          <w:b/>
          <w:bCs/>
        </w:rPr>
        <w:t>Quando</w:t>
      </w:r>
      <w:r w:rsidRPr="006C75C3">
        <w:rPr>
          <w:rFonts w:asciiTheme="minorHAnsi" w:hAnsiTheme="minorHAnsi" w:cstheme="minorHAnsi"/>
          <w:b/>
          <w:bCs/>
        </w:rPr>
        <w:t>?</w:t>
      </w:r>
      <w:r w:rsidRPr="006C75C3">
        <w:rPr>
          <w:rFonts w:asciiTheme="minorHAnsi" w:hAnsiTheme="minorHAnsi" w:cstheme="minorHAnsi"/>
        </w:rPr>
        <w:t xml:space="preserve"> Non quando mi è comandato, non quando è di precetto, </w:t>
      </w:r>
      <w:r w:rsidRPr="006C75C3">
        <w:rPr>
          <w:rFonts w:asciiTheme="minorHAnsi" w:hAnsiTheme="minorHAnsi" w:cstheme="minorHAnsi"/>
          <w:b/>
          <w:bCs/>
        </w:rPr>
        <w:t>ma quando il Signore vuole incontrarsi con me</w:t>
      </w:r>
      <w:r w:rsidR="0019399B" w:rsidRPr="006C75C3">
        <w:rPr>
          <w:rFonts w:asciiTheme="minorHAnsi" w:hAnsiTheme="minorHAnsi" w:cstheme="minorHAnsi"/>
          <w:b/>
          <w:bCs/>
        </w:rPr>
        <w:t>:</w:t>
      </w:r>
      <w:r w:rsidRPr="006C75C3">
        <w:rPr>
          <w:rFonts w:asciiTheme="minorHAnsi" w:hAnsiTheme="minorHAnsi" w:cstheme="minorHAnsi"/>
          <w:b/>
          <w:bCs/>
        </w:rPr>
        <w:t xml:space="preserve"> cioè sempre</w:t>
      </w:r>
      <w:r w:rsidRPr="006C75C3">
        <w:rPr>
          <w:rFonts w:asciiTheme="minorHAnsi" w:hAnsiTheme="minorHAnsi" w:cstheme="minorHAnsi"/>
        </w:rPr>
        <w:t xml:space="preserve">. </w:t>
      </w:r>
      <w:r w:rsidRPr="006C75C3">
        <w:rPr>
          <w:rFonts w:asciiTheme="minorHAnsi" w:hAnsiTheme="minorHAnsi" w:cstheme="minorHAnsi"/>
          <w:b/>
          <w:bCs/>
        </w:rPr>
        <w:t>Tutte le volte che posso</w:t>
      </w:r>
      <w:r w:rsidRPr="006C75C3">
        <w:rPr>
          <w:rFonts w:asciiTheme="minorHAnsi" w:hAnsiTheme="minorHAnsi" w:cstheme="minorHAnsi"/>
        </w:rPr>
        <w:t xml:space="preserve"> devo desiderare questo incontro con Lui.</w:t>
      </w:r>
    </w:p>
    <w:p w14:paraId="22878496" w14:textId="77777777" w:rsidR="00DD632B" w:rsidRPr="006C75C3" w:rsidRDefault="00DD632B" w:rsidP="00DD632B">
      <w:pPr>
        <w:spacing w:line="360" w:lineRule="auto"/>
        <w:rPr>
          <w:rFonts w:asciiTheme="minorHAnsi" w:hAnsiTheme="minorHAnsi" w:cstheme="minorHAnsi"/>
          <w:b/>
          <w:bCs/>
        </w:rPr>
      </w:pPr>
      <w:r w:rsidRPr="006C75C3">
        <w:rPr>
          <w:rFonts w:asciiTheme="minorHAnsi" w:hAnsiTheme="minorHAnsi" w:cstheme="minorHAnsi"/>
          <w:b/>
          <w:bCs/>
        </w:rPr>
        <w:t>Questo è il mio atto d’amore quotidiano, a te, Gesù, presente in quel pane.</w:t>
      </w:r>
    </w:p>
    <w:p w14:paraId="31A520C9" w14:textId="393F6C4A" w:rsidR="0019399B" w:rsidRDefault="0019399B" w:rsidP="0019399B">
      <w:pPr>
        <w:spacing w:line="360" w:lineRule="auto"/>
      </w:pPr>
      <w:r w:rsidRPr="006C75C3">
        <w:rPr>
          <w:rFonts w:asciiTheme="minorHAnsi" w:hAnsiTheme="minorHAnsi" w:cstheme="minorHAnsi"/>
        </w:rPr>
        <w:t>E questo incontro in un giorno normale, rende speciale la mia giornata e la mia vita.</w:t>
      </w:r>
    </w:p>
    <w:sectPr w:rsidR="0019399B" w:rsidSect="003859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2B"/>
    <w:rsid w:val="0019399B"/>
    <w:rsid w:val="00320A3D"/>
    <w:rsid w:val="006C75C3"/>
    <w:rsid w:val="00942D16"/>
    <w:rsid w:val="00C30BBC"/>
    <w:rsid w:val="00DD632B"/>
    <w:rsid w:val="00E20D4C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2837"/>
  <w15:chartTrackingRefBased/>
  <w15:docId w15:val="{E00E886D-7D71-4130-94F6-4675B40E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63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C75C3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2021-06-04T16:50:00Z</dcterms:created>
  <dcterms:modified xsi:type="dcterms:W3CDTF">2021-06-05T19:54:00Z</dcterms:modified>
</cp:coreProperties>
</file>